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bd3738f" w14:textId="bd3738f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A165E1">
        <w:rPr>
          <w:rFonts w:ascii="Arial" w:hAnsi="Arial" w:cs="Arial"/>
        </w:rPr>
        <w:t>359</w:t>
      </w:r>
      <w:r w:rsidRPr="00C93BF8" w:rsidR="00AA2FC4">
        <w:rPr>
          <w:rFonts w:ascii="Arial" w:hAnsi="Arial" w:cs="Arial"/>
        </w:rPr>
        <w:t>/</w:t>
      </w:r>
      <w:r w:rsidRPr="00C93BF8" w:rsidR="00DA010A">
        <w:rPr>
          <w:rFonts w:ascii="Arial" w:hAnsi="Arial" w:cs="Arial"/>
        </w:rPr>
        <w:t>21</w:t>
      </w:r>
      <w:r w:rsidRPr="00C93BF8" w:rsidR="00085B51">
        <w:rPr>
          <w:rFonts w:ascii="Arial" w:hAnsi="Arial" w:cs="Arial"/>
        </w:rPr>
        <w:t>-</w:t>
      </w:r>
      <w:r w:rsidR="00135F8E">
        <w:rPr>
          <w:rFonts w:ascii="Arial" w:hAnsi="Arial" w:cs="Arial"/>
        </w:rPr>
        <w:t>18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5D7B5C">
        <w:rPr>
          <w:rFonts w:ascii="Arial" w:hAnsi="Arial" w:cs="Arial"/>
        </w:rPr>
        <w:t>29</w:t>
      </w:r>
      <w:r w:rsidRPr="00C93BF8" w:rsidR="000E039A">
        <w:rPr>
          <w:rFonts w:ascii="Arial" w:hAnsi="Arial" w:cs="Arial"/>
        </w:rPr>
        <w:t xml:space="preserve">. </w:t>
      </w:r>
      <w:r w:rsidR="005D7B5C">
        <w:rPr>
          <w:rFonts w:ascii="Arial" w:hAnsi="Arial" w:cs="Arial"/>
        </w:rPr>
        <w:t>rujna</w:t>
      </w:r>
      <w:r w:rsidRPr="00C93BF8" w:rsidR="00E84861">
        <w:rPr>
          <w:rFonts w:ascii="Arial" w:hAnsi="Arial" w:cs="Arial"/>
        </w:rPr>
        <w:t xml:space="preserve"> </w:t>
      </w:r>
      <w:r w:rsidRPr="00C93BF8" w:rsidR="00DA010A">
        <w:rPr>
          <w:rFonts w:ascii="Arial" w:hAnsi="Arial" w:cs="Arial"/>
        </w:rPr>
        <w:t>2021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postupka </w:t>
      </w:r>
      <w:r w:rsidR="00A165E1">
        <w:rPr>
          <w:rFonts w:ascii="Arial" w:hAnsi="Arial" w:cs="Arial"/>
        </w:rPr>
        <w:t>FONTANA ŽELJA</w:t>
      </w:r>
      <w:r w:rsidRPr="005750E0" w:rsidR="00A165E1">
        <w:rPr>
          <w:rFonts w:ascii="Arial" w:hAnsi="Arial" w:cs="Arial"/>
        </w:rPr>
        <w:t xml:space="preserve"> </w:t>
      </w:r>
      <w:r w:rsidR="00A165E1">
        <w:rPr>
          <w:rFonts w:ascii="Arial" w:hAnsi="Arial" w:cs="Arial"/>
        </w:rPr>
        <w:t>j.</w:t>
      </w:r>
      <w:r w:rsidRPr="005750E0" w:rsidR="00A165E1">
        <w:rPr>
          <w:rFonts w:ascii="Arial" w:hAnsi="Arial" w:cs="Arial"/>
        </w:rPr>
        <w:t>d.o.o.</w:t>
      </w:r>
      <w:r w:rsidR="00A165E1">
        <w:rPr>
          <w:rFonts w:ascii="Arial" w:hAnsi="Arial" w:cs="Arial"/>
        </w:rPr>
        <w:t xml:space="preserve"> za trgovinu i ugostiteljstvo</w:t>
      </w:r>
      <w:r w:rsidRPr="005750E0" w:rsidR="00A165E1">
        <w:rPr>
          <w:rFonts w:ascii="Arial" w:hAnsi="Arial" w:cs="Arial"/>
        </w:rPr>
        <w:t xml:space="preserve">, </w:t>
      </w:r>
      <w:r w:rsidR="00A165E1">
        <w:rPr>
          <w:rFonts w:ascii="Arial" w:hAnsi="Arial" w:cs="Arial"/>
        </w:rPr>
        <w:t>Zadar</w:t>
      </w:r>
      <w:r w:rsidRPr="005750E0" w:rsidR="00A165E1">
        <w:rPr>
          <w:rFonts w:ascii="Arial" w:hAnsi="Arial" w:cs="Arial"/>
        </w:rPr>
        <w:t xml:space="preserve">, </w:t>
      </w:r>
      <w:r w:rsidR="00A165E1">
        <w:rPr>
          <w:rFonts w:ascii="Arial" w:hAnsi="Arial" w:cs="Arial"/>
        </w:rPr>
        <w:t>Grgura Barskog Zadranina 22</w:t>
      </w:r>
      <w:r w:rsidRPr="005750E0" w:rsidR="00A165E1">
        <w:rPr>
          <w:rFonts w:ascii="Arial" w:hAnsi="Arial" w:cs="Arial"/>
        </w:rPr>
        <w:t xml:space="preserve">, OIB: </w:t>
      </w:r>
      <w:r w:rsidR="00A165E1">
        <w:rPr>
          <w:rFonts w:ascii="Arial" w:hAnsi="Arial" w:cs="Arial"/>
        </w:rPr>
        <w:t>81102975458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164D6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Početak u 9</w:t>
      </w:r>
      <w:r w:rsidRPr="00C93BF8" w:rsidR="00076762">
        <w:rPr>
          <w:rFonts w:ascii="Arial" w:hAnsi="Arial" w:cs="Arial"/>
        </w:rPr>
        <w:t>,</w:t>
      </w:r>
      <w:r>
        <w:rPr>
          <w:rFonts w:ascii="Arial" w:hAnsi="Arial" w:cs="Arial"/>
        </w:rPr>
        <w:t>07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264C33" w:rsidP="009769C3" w:rsidRDefault="00264C33">
      <w:pPr>
        <w:jc w:val="both"/>
        <w:rPr>
          <w:rFonts w:ascii="Arial" w:hAnsi="Arial" w:cs="Arial"/>
        </w:rPr>
      </w:pPr>
    </w:p>
    <w:p w:rsidRPr="00C93BF8" w:rsidR="00164D6A" w:rsidP="00164D6A" w:rsidRDefault="00164D6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>
        <w:rPr>
          <w:rFonts w:ascii="Arial" w:hAnsi="Arial" w:cs="Arial"/>
        </w:rPr>
        <w:t>nitko, dostava uredna</w:t>
      </w:r>
    </w:p>
    <w:p w:rsidRPr="00C93BF8" w:rsidR="00164D6A" w:rsidP="00164D6A" w:rsidRDefault="00164D6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                                       </w:t>
      </w:r>
    </w:p>
    <w:p w:rsidRPr="00C93BF8" w:rsidR="00164D6A" w:rsidP="00164D6A" w:rsidRDefault="00164D6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164D6A" w:rsidP="00164D6A" w:rsidRDefault="00164D6A">
      <w:pPr>
        <w:jc w:val="both"/>
        <w:rPr>
          <w:rFonts w:ascii="Arial" w:hAnsi="Arial" w:cs="Arial"/>
        </w:rPr>
      </w:pPr>
    </w:p>
    <w:p w:rsidRPr="00C93BF8" w:rsidR="00164D6A" w:rsidP="00164D6A" w:rsidRDefault="00164D6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164D6A" w:rsidP="00164D6A" w:rsidRDefault="00164D6A">
      <w:pPr>
        <w:jc w:val="both"/>
        <w:rPr>
          <w:rFonts w:ascii="Arial" w:hAnsi="Arial" w:cs="Arial"/>
        </w:rPr>
      </w:pPr>
    </w:p>
    <w:p w:rsidRPr="00C93BF8" w:rsidR="00164D6A" w:rsidP="00164D6A" w:rsidRDefault="00164D6A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164D6A" w:rsidP="00164D6A" w:rsidRDefault="00164D6A">
      <w:pPr>
        <w:jc w:val="both"/>
        <w:rPr>
          <w:rFonts w:ascii="Arial" w:hAnsi="Arial" w:cs="Arial"/>
          <w:b/>
        </w:rPr>
      </w:pPr>
    </w:p>
    <w:p w:rsidRPr="00C93BF8" w:rsidR="00164D6A" w:rsidP="00164D6A" w:rsidRDefault="00164D6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održavanje današnjeg ročišta. </w:t>
      </w:r>
      <w:r w:rsidRPr="00C93BF8">
        <w:rPr>
          <w:rFonts w:ascii="Arial" w:hAnsi="Arial" w:cs="Arial"/>
        </w:rPr>
        <w:t>Odluka će biti donesena u zakonskom roku.</w:t>
      </w:r>
    </w:p>
    <w:p w:rsidRPr="00C93BF8" w:rsidR="00164D6A" w:rsidP="00164D6A" w:rsidRDefault="00164D6A">
      <w:pPr>
        <w:jc w:val="both"/>
        <w:rPr>
          <w:rFonts w:ascii="Arial" w:hAnsi="Arial" w:cs="Arial"/>
        </w:rPr>
      </w:pPr>
    </w:p>
    <w:p w:rsidRPr="00C93BF8" w:rsidR="00164D6A" w:rsidP="00164D6A" w:rsidRDefault="00164D6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>
        <w:rPr>
          <w:rFonts w:ascii="Arial" w:hAnsi="Arial" w:cs="Arial"/>
        </w:rPr>
        <w:t>9,08</w:t>
      </w:r>
      <w:r w:rsidRPr="00C93BF8">
        <w:rPr>
          <w:rFonts w:ascii="Arial" w:hAnsi="Arial" w:cs="Arial"/>
        </w:rPr>
        <w:t xml:space="preserve"> sati</w:t>
      </w:r>
    </w:p>
    <w:p w:rsidRPr="00C93BF8" w:rsidR="00164D6A" w:rsidP="00164D6A" w:rsidRDefault="00164D6A">
      <w:pPr>
        <w:jc w:val="both"/>
        <w:rPr>
          <w:rFonts w:ascii="Arial" w:hAnsi="Arial" w:cs="Arial"/>
        </w:rPr>
      </w:pPr>
    </w:p>
    <w:p w:rsidRPr="00C93BF8" w:rsidR="00164D6A" w:rsidP="00164D6A" w:rsidRDefault="00164D6A">
      <w:pPr>
        <w:ind w:firstLine="708"/>
        <w:jc w:val="both"/>
        <w:rPr>
          <w:rFonts w:ascii="Arial" w:hAnsi="Arial" w:cs="Arial"/>
        </w:rPr>
      </w:pPr>
    </w:p>
    <w:p w:rsidRPr="00C93BF8" w:rsidR="00164D6A" w:rsidP="00164D6A" w:rsidRDefault="00164D6A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164D6A" w:rsidP="00164D6A" w:rsidRDefault="00164D6A">
      <w:pPr>
        <w:rPr>
          <w:rFonts w:ascii="Arial" w:hAnsi="Arial" w:cs="Arial"/>
        </w:rPr>
      </w:pPr>
    </w:p>
    <w:p w:rsidRPr="00C93BF8" w:rsidR="00164D6A" w:rsidP="00164D6A" w:rsidRDefault="00164D6A">
      <w:pPr>
        <w:rPr>
          <w:rFonts w:ascii="Arial" w:hAnsi="Arial" w:cs="Arial"/>
        </w:rPr>
      </w:pPr>
    </w:p>
    <w:p w:rsidRPr="00C93BF8" w:rsidR="00164D6A" w:rsidP="00164D6A" w:rsidRDefault="00164D6A">
      <w:pPr>
        <w:rPr>
          <w:rFonts w:ascii="Arial" w:hAnsi="Arial" w:cs="Arial"/>
        </w:rPr>
      </w:pPr>
    </w:p>
    <w:p w:rsidRPr="00C93BF8" w:rsidR="00164D6A" w:rsidP="00164D6A" w:rsidRDefault="00164D6A">
      <w:pPr>
        <w:rPr>
          <w:rFonts w:ascii="Arial" w:hAnsi="Arial" w:cs="Arial"/>
        </w:rPr>
      </w:pPr>
    </w:p>
    <w:p w:rsidRPr="00C93BF8" w:rsidR="00164D6A" w:rsidP="00164D6A" w:rsidRDefault="00164D6A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dužnika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             Predlagatelj</w:t>
      </w:r>
    </w:p>
    <w:p w:rsidRPr="00C93BF8" w:rsidR="00164D6A" w:rsidP="00164D6A" w:rsidRDefault="00164D6A">
      <w:pPr>
        <w:rPr>
          <w:rFonts w:ascii="Arial" w:hAnsi="Arial" w:cs="Arial"/>
        </w:rPr>
      </w:pPr>
    </w:p>
    <w:p w:rsidRPr="00C93BF8" w:rsidR="00164D6A" w:rsidP="00164D6A" w:rsidRDefault="00164D6A">
      <w:pPr>
        <w:jc w:val="both"/>
        <w:rPr>
          <w:rFonts w:ascii="Arial" w:hAnsi="Arial" w:cs="Arial"/>
        </w:rPr>
      </w:pPr>
    </w:p>
    <w:p w:rsidRPr="00C93BF8" w:rsidR="00164D6A" w:rsidP="00164D6A" w:rsidRDefault="00164D6A">
      <w:pPr>
        <w:jc w:val="both"/>
        <w:rPr>
          <w:rFonts w:ascii="Arial" w:hAnsi="Arial" w:cs="Arial"/>
        </w:rPr>
      </w:pPr>
    </w:p>
    <w:p w:rsidRPr="00C93BF8" w:rsidR="00164D6A" w:rsidP="00164D6A" w:rsidRDefault="00164D6A">
      <w:pPr>
        <w:jc w:val="both"/>
        <w:rPr>
          <w:rFonts w:ascii="Arial" w:hAnsi="Arial" w:cs="Arial"/>
        </w:rPr>
      </w:pPr>
    </w:p>
    <w:p w:rsidRPr="00C93BF8" w:rsidR="00164D6A" w:rsidP="00164D6A" w:rsidRDefault="00164D6A">
      <w:pPr>
        <w:jc w:val="both"/>
        <w:rPr>
          <w:rFonts w:ascii="Arial" w:hAnsi="Arial" w:cs="Arial"/>
        </w:rPr>
      </w:pPr>
    </w:p>
    <w:p w:rsidRPr="00C93BF8" w:rsidR="00A25693" w:rsidP="00164D6A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64D6A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>Poslovni broj: 1 St-</w:t>
    </w:r>
    <w:r w:rsidR="00A165E1">
      <w:rPr>
        <w:rFonts w:ascii="Arial" w:hAnsi="Arial" w:cs="Arial"/>
      </w:rPr>
      <w:t>359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Pr="00C71230" w:rsidR="00DA010A">
      <w:rPr>
        <w:rFonts w:ascii="Arial" w:hAnsi="Arial" w:cs="Arial"/>
      </w:rPr>
      <w:t>21</w:t>
    </w:r>
    <w:r w:rsidRPr="00C71230" w:rsidR="0074759D">
      <w:rPr>
        <w:rFonts w:ascii="Arial" w:hAnsi="Arial" w:cs="Arial"/>
      </w:rPr>
      <w:t>-</w:t>
    </w:r>
    <w:r w:rsidR="00252DF6">
      <w:rPr>
        <w:rFonts w:ascii="Arial" w:hAnsi="Arial" w:cs="Arial"/>
      </w:rPr>
      <w:t>16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spidmax="1638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5F8E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4D6A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21D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2DF6"/>
    <w:rsid w:val="00253BEE"/>
    <w:rsid w:val="002560C0"/>
    <w:rsid w:val="002561F2"/>
    <w:rsid w:val="00264C33"/>
    <w:rsid w:val="002810B0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A1240"/>
    <w:rsid w:val="003A1F19"/>
    <w:rsid w:val="003A22A8"/>
    <w:rsid w:val="003B17F2"/>
    <w:rsid w:val="003B32D3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1409"/>
    <w:rsid w:val="00472AE9"/>
    <w:rsid w:val="004820D4"/>
    <w:rsid w:val="00491366"/>
    <w:rsid w:val="004A143A"/>
    <w:rsid w:val="004A4A39"/>
    <w:rsid w:val="004A7321"/>
    <w:rsid w:val="004B5521"/>
    <w:rsid w:val="004C77FD"/>
    <w:rsid w:val="004D5D97"/>
    <w:rsid w:val="004E2232"/>
    <w:rsid w:val="004E3771"/>
    <w:rsid w:val="004F1F7C"/>
    <w:rsid w:val="004F4140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34FD0"/>
    <w:rsid w:val="00554D2C"/>
    <w:rsid w:val="00557333"/>
    <w:rsid w:val="00570218"/>
    <w:rsid w:val="00573626"/>
    <w:rsid w:val="005829D8"/>
    <w:rsid w:val="005A7CC0"/>
    <w:rsid w:val="005C7958"/>
    <w:rsid w:val="005D6A62"/>
    <w:rsid w:val="005D7B5C"/>
    <w:rsid w:val="005E2A1C"/>
    <w:rsid w:val="005E35C9"/>
    <w:rsid w:val="005E3615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29E0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2937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96E1D"/>
    <w:rsid w:val="008A198B"/>
    <w:rsid w:val="008A632E"/>
    <w:rsid w:val="008A6A8E"/>
    <w:rsid w:val="008B65BB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2B1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65E1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163C"/>
    <w:rsid w:val="00AC31E0"/>
    <w:rsid w:val="00AC4EF6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B1AE8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42D57"/>
    <w:rsid w:val="00C45649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4435"/>
    <w:rsid w:val="00D25694"/>
    <w:rsid w:val="00D368C8"/>
    <w:rsid w:val="00D47998"/>
    <w:rsid w:val="00D61BBE"/>
    <w:rsid w:val="00D633BC"/>
    <w:rsid w:val="00D63849"/>
    <w:rsid w:val="00D63905"/>
    <w:rsid w:val="00D7355B"/>
    <w:rsid w:val="00D841C8"/>
    <w:rsid w:val="00D90542"/>
    <w:rsid w:val="00DA010A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F10D69"/>
    <w:rsid w:val="00F1168B"/>
    <w:rsid w:val="00F12968"/>
    <w:rsid w:val="00F14939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638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47140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7140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71409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71409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71409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714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4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1409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1409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1409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29. rujna 2021.</izvorni_sadrzaj>
    <derivirana_varijabla naziv="DomainObject.StvarniPocetakDatum_1">29. rujna 2021.</derivirana_varijabla>
  </DomainObject.StvarniPocetakDatum>
  <DomainObject.StvarniZavrsetakDatum>
    <izvorni_sadrzaj>29. rujna 2021.</izvorni_sadrzaj>
    <derivirana_varijabla naziv="DomainObject.StvarniZavrsetakDatum_1">29. rujna 2021.</derivirana_varijabla>
  </DomainObject.StvarniZavrsetakDatum>
  <DomainObject.PlaniraniZavrsetakDatum>
    <izvorni_sadrzaj>29. rujna 2021.</izvorni_sadrzaj>
    <derivirana_varijabla naziv="DomainObject.PlaniraniZavrsetakDatum_1">29. rujna 2021.</derivirana_varijabla>
  </DomainObject.PlaniraniZavrsetakDatum>
  <DomainObject.PlaniraniPocetakDatum>
    <izvorni_sadrzaj>29. rujna 2021.</izvorni_sadrzaj>
    <derivirana_varijabla naziv="DomainObject.PlaniraniPocetakDatum_1">29. rujna 2021.</derivirana_varijabla>
  </DomainObject.PlaniraniPocetakDatum>
  <DomainObject.StvarniPocetakVrijeme>
    <izvorni_sadrzaj>09:07</izvorni_sadrzaj>
    <derivirana_varijabla naziv="DomainObject.StvarniPocetakVrijeme_1">09:07</derivirana_varijabla>
  </DomainObject.StvarniPocetakVrijeme>
  <DomainObject.StvarniZavrsetakVrijeme>
    <izvorni_sadrzaj>09:08</izvorni_sadrzaj>
    <derivirana_varijabla naziv="DomainObject.StvarniZavrsetakVrijeme_1">09:08</derivirana_varijabla>
  </DomainObject.StvarniZavrsetakVrijeme>
  <DomainObject.PlaniraniZavrsetakVrijeme>
    <izvorni_sadrzaj>09:00</izvorni_sadrzaj>
    <derivirana_varijabla naziv="DomainObject.PlaniraniZavrsetakVrijeme_1">09:00</derivirana_varijabla>
  </DomainObject.PlaniraniZavrsetakVrijeme>
  <DomainObject.PlaniraniPocetakVrijeme>
    <izvorni_sadrzaj>08:55</izvorni_sadrzaj>
    <derivirana_varijabla naziv="DomainObject.PlaniraniPocetakVrijeme_1">08:55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29. rujna 2021.</izvorni_sadrzaj>
    <derivirana_varijabla naziv="DomainObject.Zapisnik.DatumKreiranja_1">29. rujna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St-359/2021-18</izvorni_sadrzaj>
    <derivirana_varijabla naziv="DomainObject.Zapisnik.Oznaka_1">St-359/2021-18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359</izvorni_sadrzaj>
    <derivirana_varijabla naziv="DomainObject.Predmet.Broj_1">359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2021.</izvorni_sadrzaj>
    <derivirana_varijabla naziv="DomainObject.Predmet.DatumOsnivanja_1">17. svibnja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St-359/2021</izvorni_sadrzaj>
    <derivirana_varijabla naziv="DomainObject.Predmet.OznakaBroj_1">St-359/2021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FONTANA ŽELJA  j.d.o.o. za trgovinu i ugostiteljstvo</izvorni_sadrzaj>
    <derivirana_varijabla naziv="DomainObject.Predmet.ProtustrankaFormated_1">  FONTANA ŽELJA  j.d.o.o. za trgovinu i ugostiteljstvo</derivirana_varijabla>
  </DomainObject.Predmet.ProtustrankaFormated>
  <DomainObject.Predmet.ProtustrankaFormatedOIB>
    <izvorni_sadrzaj>  FONTANA ŽELJA  j.d.o.o. za trgovinu i ugostiteljstvo, OIB 81102975458</izvorni_sadrzaj>
    <derivirana_varijabla naziv="DomainObject.Predmet.ProtustrankaFormatedOIB_1">  FONTANA ŽELJA  j.d.o.o. za trgovinu i ugostiteljstvo, OIB 81102975458</derivirana_varijabla>
  </DomainObject.Predmet.ProtustrankaFormatedOIB>
  <DomainObject.Predmet.ProtustrankaFormatedWithAdress>
    <izvorni_sadrzaj> FONTANA ŽELJA  j.d.o.o. za trgovinu i ugostiteljstvo, Grgura Barskog Zadranina 22, 23000 Zadar</izvorni_sadrzaj>
    <derivirana_varijabla naziv="DomainObject.Predmet.ProtustrankaFormatedWithAdress_1"> FONTANA ŽELJA  j.d.o.o. za trgovinu i ugostiteljstvo, Grgura Barskog Zadranina 22, 23000 Zadar</derivirana_varijabla>
  </DomainObject.Predmet.ProtustrankaFormatedWithAdress>
  <DomainObject.Predmet.ProtustrankaFormatedWithAdressOIB>
    <izvorni_sadrzaj> FONTANA ŽELJA  j.d.o.o. za trgovinu i ugostiteljstvo, OIB 81102975458, Grgura Barskog Zadranina 22, 23000 Zadar</izvorni_sadrzaj>
    <derivirana_varijabla naziv="DomainObject.Predmet.ProtustrankaFormatedWithAdressOIB_1"> FONTANA ŽELJA  j.d.o.o. za trgovinu i ugostiteljstvo, OIB 81102975458, Grgura Barskog Zadranina 22, 23000 Zadar</derivirana_varijabla>
  </DomainObject.Predmet.ProtustrankaFormatedWithAdressOIB>
  <DomainObject.Predmet.ProtustrankaWithAdress>
    <izvorni_sadrzaj>FONTANA ŽELJA  j.d.o.o. za trgovinu i ugostiteljstvo Grgura Barskog Zadranina 22, 23000 Zadar</izvorni_sadrzaj>
    <derivirana_varijabla naziv="DomainObject.Predmet.ProtustrankaWithAdress_1">FONTANA ŽELJA  j.d.o.o. za trgovinu i ugostiteljstvo Grgura Barskog Zadranina 22, 23000 Zadar</derivirana_varijabla>
  </DomainObject.Predmet.ProtustrankaWithAdress>
  <DomainObject.Predmet.ProtustrankaWithAdressOIB>
    <izvorni_sadrzaj>FONTANA ŽELJA  j.d.o.o. za trgovinu i ugostiteljstvo, OIB 81102975458, Grgura Barskog Zadranina 22, 23000 Zadar</izvorni_sadrzaj>
    <derivirana_varijabla naziv="DomainObject.Predmet.ProtustrankaWithAdressOIB_1">FONTANA ŽELJA  j.d.o.o. za trgovinu i ugostiteljstvo, OIB 81102975458, Grgura Barskog Zadranina 22, 23000 Zadar</derivirana_varijabla>
  </DomainObject.Predmet.ProtustrankaWithAdressOIB>
  <DomainObject.Predmet.ProtustrankaNazivFormated>
    <izvorni_sadrzaj>FONTANA ŽELJA  j.d.o.o. za trgovinu i ugostiteljstvo</izvorni_sadrzaj>
    <derivirana_varijabla naziv="DomainObject.Predmet.ProtustrankaNazivFormated_1">FONTANA ŽELJA  j.d.o.o. za trgovinu i ugostiteljstvo</derivirana_varijabla>
  </DomainObject.Predmet.ProtustrankaNazivFormated>
  <DomainObject.Predmet.ProtustrankaNazivFormatedOIB>
    <izvorni_sadrzaj>FONTANA ŽELJA  j.d.o.o. za trgovinu i ugostiteljstvo, OIB 81102975458</izvorni_sadrzaj>
    <derivirana_varijabla naziv="DomainObject.Predmet.ProtustrankaNazivFormatedOIB_1">FONTANA ŽELJA  j.d.o.o. za trgovinu i ugostiteljstvo, OIB 81102975458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FONTANA ŽELJA  j.d.o.o. za trgovinu i ugostiteljstvo</item>
    </izvorni_sadrzaj>
    <derivirana_varijabla naziv="DomainObject.Predmet.ProtuStrankaListFormated_1">
      <item>FONTANA ŽELJA  j.d.o.o. za trgovinu i ugostiteljstvo</item>
    </derivirana_varijabla>
  </DomainObject.Predmet.ProtuStrankaListFormated>
  <DomainObject.Predmet.ProtuStrankaListFormatedOIB>
    <izvorni_sadrzaj>
      <item>FONTANA ŽELJA  j.d.o.o. za trgovinu i ugostiteljstvo, OIB 81102975458</item>
    </izvorni_sadrzaj>
    <derivirana_varijabla naziv="DomainObject.Predmet.ProtuStrankaListFormatedOIB_1">
      <item>FONTANA ŽELJA  j.d.o.o. za trgovinu i ugostiteljstvo, OIB 81102975458</item>
    </derivirana_varijabla>
  </DomainObject.Predmet.ProtuStrankaListFormatedOIB>
  <DomainObject.Predmet.ProtuStrankaListFormatedWithAdress>
    <izvorni_sadrzaj>
      <item>FONTANA ŽELJA  j.d.o.o. za trgovinu i ugostiteljstvo, Grgura Barskog Zadranina 22, 23000 Zadar</item>
    </izvorni_sadrzaj>
    <derivirana_varijabla naziv="DomainObject.Predmet.ProtuStrankaListFormatedWithAdress_1">
      <item>FONTANA ŽELJA  j.d.o.o. za trgovinu i ugostiteljstvo, Grgura Barskog Zadranina 22, 23000 Zadar</item>
    </derivirana_varijabla>
  </DomainObject.Predmet.ProtuStrankaListFormatedWithAdress>
  <DomainObject.Predmet.ProtuStrankaListFormatedWithAdressOIB>
    <izvorni_sadrzaj>
      <item>FONTANA ŽELJA  j.d.o.o. za trgovinu i ugostiteljstvo, OIB 81102975458, Grgura Barskog Zadranina 22, 23000 Zadar</item>
    </izvorni_sadrzaj>
    <derivirana_varijabla naziv="DomainObject.Predmet.ProtuStrankaListFormatedWithAdressOIB_1">
      <item>FONTANA ŽELJA  j.d.o.o. za trgovinu i ugostiteljstvo, OIB 81102975458, Grgura Barskog Zadranina 22, 23000 Zadar</item>
    </derivirana_varijabla>
  </DomainObject.Predmet.ProtuStrankaListFormatedWithAdressOIB>
  <DomainObject.Predmet.ProtuStrankaListNazivFormated>
    <izvorni_sadrzaj>
      <item>FONTANA ŽELJA  j.d.o.o. za trgovinu i ugostiteljstvo</item>
    </izvorni_sadrzaj>
    <derivirana_varijabla naziv="DomainObject.Predmet.ProtuStrankaListNazivFormated_1">
      <item>FONTANA ŽELJA  j.d.o.o. za trgovinu i ugostiteljstvo</item>
    </derivirana_varijabla>
  </DomainObject.Predmet.ProtuStrankaListNazivFormated>
  <DomainObject.Predmet.ProtuStrankaListNazivFormatedOIB>
    <izvorni_sadrzaj>
      <item>FONTANA ŽELJA  j.d.o.o. za trgovinu i ugostiteljstvo, OIB 81102975458</item>
    </izvorni_sadrzaj>
    <derivirana_varijabla naziv="DomainObject.Predmet.ProtuStrankaListNazivFormatedOIB_1">
      <item>FONTANA ŽELJA  j.d.o.o. za trgovinu i ugostiteljstvo, OIB 81102975458</item>
    </derivirana_varijabla>
  </DomainObject.Predmet.ProtuStrankaListNazivFormatedOIB>
  <DomainObject.Predmet.OstaliListFormated>
    <izvorni_sadrzaj>
      <item>Snježana Sučić</item>
    </izvorni_sadrzaj>
    <derivirana_varijabla naziv="DomainObject.Predmet.OstaliListFormated_1">
      <item>Snježana Sučić</item>
    </derivirana_varijabla>
  </DomainObject.Predmet.OstaliListFormated>
  <DomainObject.Predmet.OstaliListFormatedOIB>
    <izvorni_sadrzaj>
      <item>Snježana Sučić, OIB 71953498520</item>
    </izvorni_sadrzaj>
    <derivirana_varijabla naziv="DomainObject.Predmet.OstaliListFormatedOIB_1">
      <item>Snježana Sučić, OIB 71953498520</item>
    </derivirana_varijabla>
  </DomainObject.Predmet.OstaliListFormatedOIB>
  <DomainObject.Predmet.OstaliListFormatedWithAdress>
    <izvorni_sadrzaj>
      <item>Snježana Sučić, Vukovarska Ulica 4, 44400 Glina</item>
    </izvorni_sadrzaj>
    <derivirana_varijabla naziv="DomainObject.Predmet.OstaliListFormatedWithAdress_1">
      <item>Snježana Sučić, Vukovarska Ulica 4, 44400 Glina</item>
    </derivirana_varijabla>
  </DomainObject.Predmet.OstaliListFormatedWithAdress>
  <DomainObject.Predmet.OstaliListFormatedWithAdressOIB>
    <izvorni_sadrzaj>
      <item>Snježana Sučić, OIB 71953498520, Vukovarska Ulica 4, 44400 Glina</item>
    </izvorni_sadrzaj>
    <derivirana_varijabla naziv="DomainObject.Predmet.OstaliListFormatedWithAdressOIB_1">
      <item>Snježana Sučić, OIB 71953498520, Vukovarska Ulica 4, 44400 Glina</item>
    </derivirana_varijabla>
  </DomainObject.Predmet.OstaliListFormatedWithAdressOIB>
  <DomainObject.Predmet.OstaliListNazivFormated>
    <izvorni_sadrzaj>
      <item>Snježana Sučić</item>
    </izvorni_sadrzaj>
    <derivirana_varijabla naziv="DomainObject.Predmet.OstaliListNazivFormated_1">
      <item>Snježana Sučić</item>
    </derivirana_varijabla>
  </DomainObject.Predmet.OstaliListNazivFormated>
  <DomainObject.Predmet.OstaliListNazivFormatedOIB>
    <izvorni_sadrzaj>
      <item>Snježana Sučić, OIB 71953498520</item>
    </izvorni_sadrzaj>
    <derivirana_varijabla naziv="DomainObject.Predmet.OstaliListNazivFormatedOIB_1">
      <item>Snježana Sučić, OIB 71953498520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rujna 2021.</izvorni_sadrzaj>
    <derivirana_varijabla naziv="DomainObject.Datum_1">29. rujna 2021.</derivirana_varijabla>
  </DomainObject.Datum>
  <DomainObject.PoslovniBrojDokumenta>
    <izvorni_sadrzaj>St-359/2021-18</izvorni_sadrzaj>
    <derivirana_varijabla naziv="DomainObject.PoslovniBrojDokumenta_1">St-359/2021-18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FONTANA ŽELJA  j.d.o.o. za trgovinu i ugostiteljstvo</izvorni_sadrzaj>
    <derivirana_varijabla naziv="DomainObject.Predmet.ProtustrankaIDrugi_1">FONTANA ŽELJA  j.d.o.o. za trgovinu i ugostiteljstvo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FONTANA ŽELJA  j.d.o.o. za trgovinu i ugostiteljstvo, OIB 81102975458, Grgura Barskog Zadranina 22, 23000 Zadar</izvorni_sadrzaj>
    <derivirana_varijabla naziv="DomainObject.Predmet.ProtustrankaIDrugiAdressOIB_1">FONTANA ŽELJA  j.d.o.o. za trgovinu i ugostiteljstvo, OIB 81102975458, Grgura Barskog Zadranina 22,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FONTANA ŽELJA  j.d.o.o. za trgovinu i ugostiteljstvo</item>
      <item>Financijska agencija (FINA)</item>
      <item>Snježana Sučić</item>
    </izvorni_sadrzaj>
    <derivirana_varijabla naziv="DomainObject.Predmet.SudioniciListNaziv_1">
      <item>FONTANA ŽELJA  j.d.o.o. za trgovinu i ugostiteljstvo</item>
      <item>Financijska agencija (FINA)</item>
      <item>Snježana Sučić</item>
    </derivirana_varijabla>
  </DomainObject.Predmet.SudioniciListNaziv>
  <DomainObject.Predmet.SudioniciListAdressOIB>
    <izvorni_sadrzaj>
      <item>FONTANA ŽELJA  j.d.o.o. za trgovinu i ugostiteljstvo, OIB 81102975458, Grgura Barskog Zadranina 22,23000 Zadar</item>
      <item>Financijska agencija (FINA), OIB 85821130368, Ulica grada Vukovara 70,10000 Zagreb</item>
      <item>Snježana Sučić, OIB 71953498520, Vukovarska Ulica 4,44400 Glina</item>
    </izvorni_sadrzaj>
    <derivirana_varijabla naziv="DomainObject.Predmet.SudioniciListAdressOIB_1">
      <item>FONTANA ŽELJA  j.d.o.o. za trgovinu i ugostiteljstvo, OIB 81102975458, Grgura Barskog Zadranina 22,23000 Zadar</item>
      <item>Financijska agencija (FINA), OIB 85821130368, Ulica grada Vukovara 70,10000 Zagreb</item>
      <item>Snježana Sučić, OIB 71953498520, Vukovarska Ulica 4,44400 Glina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81102975458</item>
      <item>, OIB 85821130368</item>
      <item>, OIB 71953498520</item>
    </izvorni_sadrzaj>
    <derivirana_varijabla naziv="DomainObject.Predmet.SudioniciListNazivOIB_1">
      <item>, OIB 81102975458</item>
      <item>, OIB 85821130368</item>
      <item>, OIB 71953498520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15. veljače 2021.</izvorni_sadrzaj>
    <derivirana_varijabla naziv="DomainObject.Predmet.DatumPocetkaProcesa_1">15.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123</properties:Words>
  <properties:Characters>661</properties:Characters>
  <properties:Lines>42</properties:Lines>
  <properties:Paragraphs>16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2021-09-29T06:32:00Z</dcterms:created>
  <dc:creator>Ardena Bajlo</dc:creator>
  <cp:lastModifiedBy>Ante Rubelj</cp:lastModifiedBy>
  <cp:lastPrinted>2021-09-29T07:06:00Z</cp:lastPrinted>
  <dcterms:modified xmlns:xsi="http://www.w3.org/2001/XMLSchema-instance" xsi:type="dcterms:W3CDTF">2021-09-29T12:21:00Z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St-359/2021-18 / Zapisnik - Ročište radi izjašnjenja o prijedlogu za otvaranje steč.post (1 St-359-2021-povodom prijedloga za otvaranje stečaja-29.9.21.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